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7BB" w:rsidRPr="005007BB" w:rsidRDefault="005007BB" w:rsidP="005007BB">
      <w:pPr>
        <w:rPr>
          <w:rFonts w:ascii="Times New Roman" w:hAnsi="Times New Roman" w:cs="Times New Roman"/>
          <w:b/>
          <w:sz w:val="28"/>
          <w:szCs w:val="28"/>
        </w:rPr>
      </w:pPr>
      <w:r w:rsidRPr="005007BB">
        <w:rPr>
          <w:rFonts w:ascii="Times New Roman" w:hAnsi="Times New Roman" w:cs="Times New Roman"/>
          <w:b/>
          <w:sz w:val="28"/>
          <w:szCs w:val="28"/>
        </w:rPr>
        <w:t>Анкета для родителей «Ваши впечатления от праздника»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Как вы считаете, для чего проводятся праздники в детском саду?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это отчет о достижениях детей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это повод для тесного общения родителей со своим ребенком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это развлекательные мероприятия для родителей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это развлекательные мероприятия для детей        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Считаете ли вы, что основных календарных праздников в детском саду достаточно (осень, Новый год</w:t>
      </w:r>
      <w:r w:rsidRPr="005007BB">
        <w:rPr>
          <w:rFonts w:ascii="Times New Roman" w:hAnsi="Times New Roman" w:cs="Times New Roman"/>
          <w:sz w:val="24"/>
          <w:szCs w:val="24"/>
        </w:rPr>
        <w:t>, </w:t>
      </w:r>
      <w:hyperlink r:id="rId5" w:tooltip="8 марта" w:history="1">
        <w:r w:rsidRPr="005007BB">
          <w:rPr>
            <w:rStyle w:val="a3"/>
            <w:b/>
            <w:sz w:val="24"/>
            <w:szCs w:val="24"/>
          </w:rPr>
          <w:t>8 марта</w:t>
        </w:r>
      </w:hyperlink>
      <w:r w:rsidRPr="005007B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, выпускной)?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да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Б) необходимо добавить </w:t>
      </w:r>
      <w:proofErr w:type="gramStart"/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религиозные</w:t>
      </w:r>
      <w:proofErr w:type="gramEnd"/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(Рождество, Пасха, Троица)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В) необходимо добавить </w:t>
      </w:r>
      <w:proofErr w:type="gramStart"/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нетрадиционные</w:t>
      </w:r>
      <w:proofErr w:type="gramEnd"/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(праздник мороженого, праздник мыльных пузырей, праздник смеха и т. д.)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Для чего вы приходите на детский праздник?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посмотреть на выступления своего ребенка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поиграть, повеселиться со своим ребенком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на личном примере показать, каким можно быть активным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не хожу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Каким вы видите своего ребенка?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общительный, активный, веселый,  артистичный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замкнутый, робкий, нерешительный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сдержанный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общительный, активный, веселый,  артистичный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замкнутый, робкий, нерешительный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сдержанный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Как вы оцениваете качество используемого сценария и музыкального репертуара?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отлично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хорошо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удовлетворительно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</w:r>
      <w:r w:rsidRPr="005007B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Как вы оцениваете оформление интерьера?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отлично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хорошо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удовлетворительно</w:t>
      </w:r>
    </w:p>
    <w:p w:rsidR="0072540C" w:rsidRDefault="0072540C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Как вы оцениваете эстетику костюмов и дополнительной атрибутики?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отлично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хорошо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удовлетворительно</w:t>
      </w:r>
    </w:p>
    <w:p w:rsidR="0072540C" w:rsidRDefault="0072540C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Как вы считаете, были ли созданы условия для творческого проявления детей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Да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Нет</w:t>
      </w:r>
    </w:p>
    <w:p w:rsidR="005007BB" w:rsidRPr="005007BB" w:rsidRDefault="005007BB" w:rsidP="005007BB">
      <w:pPr>
        <w:pStyle w:val="a7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Не знаю</w:t>
      </w:r>
    </w:p>
    <w:p w:rsidR="0072540C" w:rsidRDefault="005007BB" w:rsidP="005007BB">
      <w:pPr>
        <w:pStyle w:val="a7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007B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5007B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</w:p>
    <w:p w:rsidR="005007BB" w:rsidRPr="0072540C" w:rsidRDefault="0072540C" w:rsidP="005007BB">
      <w:pPr>
        <w:pStyle w:val="a7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2540C"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lastRenderedPageBreak/>
        <w:t>А</w:t>
      </w:r>
      <w:r w:rsidR="005007BB" w:rsidRPr="0072540C"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>нализ по анкетированию родителей</w:t>
      </w:r>
    </w:p>
    <w:p w:rsidR="005007BB" w:rsidRPr="0072540C" w:rsidRDefault="005007BB" w:rsidP="005007BB">
      <w:pPr>
        <w:pStyle w:val="a7"/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</w:pPr>
      <w:r w:rsidRPr="0072540C"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>на тему: «Ваши  впечатления от праздника»</w:t>
      </w:r>
    </w:p>
    <w:p w:rsidR="005007BB" w:rsidRPr="005007BB" w:rsidRDefault="005007BB" w:rsidP="0072540C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5007BB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Цель</w:t>
      </w:r>
      <w:r w:rsidRPr="005007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F0CC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анкетирования:</w:t>
      </w:r>
      <w:r w:rsidRPr="005007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Выявить степень удовлетворенности родителей работой дошкольного учреждения к организации и проведению праздников в детском саду. Определить направление работы дошкольного учреждения в области организации и проведения детских праздников в будущем</w:t>
      </w:r>
      <w:r w:rsidR="000F0C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72540C" w:rsidRDefault="005007BB" w:rsidP="0072540C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5007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="005F62F1" w:rsidRPr="0072540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анкетировании приняли участие 1</w:t>
      </w:r>
      <w:r w:rsidR="000F0CC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Pr="005007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родителей.</w:t>
      </w:r>
      <w:r w:rsidR="005F62F1" w:rsidRPr="0072540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007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Родителям предлагалось ответить на 8 вопросов. Результаты  анкетирования занесены в таблицу.</w:t>
      </w:r>
    </w:p>
    <w:tbl>
      <w:tblPr>
        <w:tblW w:w="9887" w:type="dxa"/>
        <w:tblInd w:w="-396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7864"/>
        <w:gridCol w:w="7"/>
        <w:gridCol w:w="673"/>
        <w:gridCol w:w="604"/>
      </w:tblGrid>
      <w:tr w:rsidR="0072540C" w:rsidRPr="005007BB" w:rsidTr="000F0CCC">
        <w:tc>
          <w:tcPr>
            <w:tcW w:w="745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4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72540C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2" w:space="0" w:color="E7E7E7"/>
            </w:tcBorders>
            <w:shd w:val="clear" w:color="auto" w:fill="auto"/>
            <w:vAlign w:val="bottom"/>
          </w:tcPr>
          <w:p w:rsidR="0072540C" w:rsidRPr="005007BB" w:rsidRDefault="0072540C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72540C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5007BB" w:rsidRPr="005007BB" w:rsidTr="000F0CCC">
        <w:trPr>
          <w:gridAfter w:val="1"/>
        </w:trPr>
        <w:tc>
          <w:tcPr>
            <w:tcW w:w="745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4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5007BB"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Как вы считаете, для чего проводятся праздники в детском саду?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это отчет о достижениях детей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это повод для тесного общения родителей со своим ребенком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это развлекательные мероприятия для родителей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это развлекательные мероприятия для детей        </w:t>
            </w:r>
          </w:p>
        </w:tc>
        <w:tc>
          <w:tcPr>
            <w:tcW w:w="0" w:type="auto"/>
            <w:gridSpan w:val="2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5007BB" w:rsidRPr="005007BB" w:rsidTr="000F0CCC">
        <w:trPr>
          <w:gridAfter w:val="1"/>
        </w:trPr>
        <w:tc>
          <w:tcPr>
            <w:tcW w:w="745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4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62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007BB"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Считаете ли вы, что основных календарных праздников в детском саду достаточно (</w:t>
            </w:r>
            <w:r w:rsidR="000F0C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bookmarkStart w:id="0" w:name="_GoBack"/>
            <w:bookmarkEnd w:id="0"/>
            <w:r w:rsidR="005007BB"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сень, Новый год, 8 марта,</w:t>
            </w:r>
            <w:r w:rsidRPr="005F62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Рождество, Пасха, Троица</w:t>
            </w:r>
            <w:r w:rsidR="005007BB"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выпускной</w:t>
            </w:r>
            <w:r w:rsidR="000F0C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Pr="005F62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праздник мыльных пузырей, праздник смеха</w:t>
            </w:r>
            <w:r w:rsidR="000F0C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 Нептуна, Медовый Спас, Яблочный Спас</w:t>
            </w:r>
            <w:r w:rsidR="005007BB"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)?</w:t>
            </w:r>
            <w:proofErr w:type="gramEnd"/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да</w:t>
            </w:r>
          </w:p>
          <w:p w:rsidR="005007BB" w:rsidRPr="005007BB" w:rsidRDefault="005007BB" w:rsidP="005F62F1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="005F6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5007BB" w:rsidRPr="005007BB" w:rsidTr="000F0CCC">
        <w:trPr>
          <w:gridAfter w:val="1"/>
        </w:trPr>
        <w:tc>
          <w:tcPr>
            <w:tcW w:w="745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4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72540C" w:rsidRDefault="0072540C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2540C" w:rsidRDefault="0072540C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2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  <w:r w:rsidR="005007BB"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Для чего вы приходите на детский праздник?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посмотреть на выступления своего ребенка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поиграть, повеселиться со своим ребенком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на личном примере показать, каким можно быть активным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не хожу</w:t>
            </w:r>
          </w:p>
          <w:p w:rsidR="005007BB" w:rsidRPr="005007BB" w:rsidRDefault="005007BB" w:rsidP="005007BB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0F0CCC" w:rsidRDefault="000F0CCC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007BB" w:rsidRPr="005007BB" w:rsidRDefault="005007BB" w:rsidP="000F0CCC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5007BB" w:rsidRPr="005007BB" w:rsidTr="000F0CCC">
        <w:trPr>
          <w:gridAfter w:val="1"/>
        </w:trPr>
        <w:tc>
          <w:tcPr>
            <w:tcW w:w="745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4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2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  <w:r w:rsidR="005007BB"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Каким вы видите своего ребенка?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общительный, активный, веселый,  артистичный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замкнутый, робкий, нерешительный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сдержанный</w:t>
            </w:r>
          </w:p>
          <w:p w:rsidR="005007BB" w:rsidRPr="005007BB" w:rsidRDefault="005007BB" w:rsidP="005007BB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F62F1" w:rsidP="000F0CCC">
            <w:pPr>
              <w:spacing w:before="30" w:after="3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5007BB" w:rsidRPr="005007BB" w:rsidTr="000F0CCC">
        <w:trPr>
          <w:gridAfter w:val="1"/>
        </w:trPr>
        <w:tc>
          <w:tcPr>
            <w:tcW w:w="745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4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2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</w:t>
            </w:r>
            <w:r w:rsidR="005007BB"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Как вы оцениваете качество используемого сценария и музыкального репертуара?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отлично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хорошо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удовлетворительно</w:t>
            </w:r>
          </w:p>
          <w:p w:rsidR="005007BB" w:rsidRPr="005007BB" w:rsidRDefault="005007BB" w:rsidP="005007BB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5007BB" w:rsidRPr="005007BB" w:rsidTr="000F0CCC">
        <w:trPr>
          <w:gridAfter w:val="1"/>
        </w:trPr>
        <w:tc>
          <w:tcPr>
            <w:tcW w:w="745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4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2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  <w:r w:rsidR="005007BB"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Как вы оцениваете оформление интерьера?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отлично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Б) хорошо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удовлетворительно</w:t>
            </w:r>
          </w:p>
          <w:p w:rsidR="005007BB" w:rsidRPr="005007BB" w:rsidRDefault="005007BB" w:rsidP="005007BB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5007BB" w:rsidRPr="005007BB" w:rsidTr="000F0CCC">
        <w:trPr>
          <w:gridAfter w:val="1"/>
        </w:trPr>
        <w:tc>
          <w:tcPr>
            <w:tcW w:w="745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4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2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  <w:r w:rsidR="005007BB"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Как вы оцениваете эстетику костюмов и дополнительной атрибутики?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отлично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хорошо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удовлетворительно</w:t>
            </w:r>
          </w:p>
          <w:p w:rsidR="005007BB" w:rsidRPr="005007BB" w:rsidRDefault="005007BB" w:rsidP="005007BB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5007BB" w:rsidRPr="005007BB" w:rsidTr="000F0CCC">
        <w:trPr>
          <w:gridAfter w:val="1"/>
        </w:trPr>
        <w:tc>
          <w:tcPr>
            <w:tcW w:w="745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4" w:type="dxa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62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</w:t>
            </w:r>
            <w:r w:rsidR="005007BB" w:rsidRPr="005007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Как вы считаете, были ли созданы условия для творческого проявления детей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Да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Нет</w:t>
            </w:r>
          </w:p>
          <w:p w:rsidR="005007BB" w:rsidRPr="005007BB" w:rsidRDefault="005007BB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Не знаю</w:t>
            </w:r>
          </w:p>
          <w:p w:rsidR="005007BB" w:rsidRPr="005007BB" w:rsidRDefault="005007BB" w:rsidP="005007BB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E7E7E7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007BB" w:rsidRPr="005007BB" w:rsidRDefault="005007BB" w:rsidP="005007BB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5007BB" w:rsidRPr="005007BB" w:rsidRDefault="005F62F1" w:rsidP="005007B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007BB" w:rsidRPr="00500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</w:tbl>
    <w:p w:rsidR="005007BB" w:rsidRPr="005007BB" w:rsidRDefault="005007BB" w:rsidP="005007BB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5007B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72540C" w:rsidRDefault="005007BB" w:rsidP="005F62F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5007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Выводы: В результате анкетирования выявлено, что родители довольны работой детского сада в области организации и проведения детских праздников. </w:t>
      </w:r>
      <w:r w:rsidRPr="005F62F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Pr="005007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одителей считают, что были созданы все условия для творческого проявления  детей. </w:t>
      </w:r>
      <w:r w:rsidRPr="005F62F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80</w:t>
      </w:r>
      <w:r w:rsidRPr="005007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 родителей видят своего ребенка общительным, активным, веселым,  артистичным.</w:t>
      </w:r>
    </w:p>
    <w:p w:rsidR="005007BB" w:rsidRPr="005007BB" w:rsidRDefault="005F62F1" w:rsidP="005F62F1">
      <w:pPr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100%, р</w:t>
      </w:r>
      <w:r w:rsidR="005007BB" w:rsidRPr="005F62F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одител</w:t>
      </w:r>
      <w:r w:rsidR="0072540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й</w:t>
      </w:r>
      <w:r w:rsidR="005007BB" w:rsidRPr="005F62F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5007BB" w:rsidRPr="005007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считают, что праздники в детском саду </w:t>
      </w:r>
      <w:proofErr w:type="gramStart"/>
      <w:r w:rsidR="005007BB" w:rsidRPr="005007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–ч</w:t>
      </w:r>
      <w:proofErr w:type="gramEnd"/>
      <w:r w:rsidR="005007BB" w:rsidRPr="005007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 это повод для тесного общения родителей со своим ребенком</w:t>
      </w:r>
      <w:r w:rsidR="0072540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развлекательное мероприятие для детей. </w:t>
      </w:r>
    </w:p>
    <w:p w:rsidR="00BA3A7D" w:rsidRPr="005F62F1" w:rsidRDefault="00BA3A7D">
      <w:pPr>
        <w:rPr>
          <w:rFonts w:ascii="Times New Roman" w:hAnsi="Times New Roman" w:cs="Times New Roman"/>
          <w:sz w:val="28"/>
          <w:szCs w:val="28"/>
        </w:rPr>
      </w:pPr>
    </w:p>
    <w:sectPr w:rsidR="00BA3A7D" w:rsidRPr="005F62F1" w:rsidSect="00BA3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07BB"/>
    <w:rsid w:val="000F0CCC"/>
    <w:rsid w:val="005007BB"/>
    <w:rsid w:val="005F62F1"/>
    <w:rsid w:val="0072540C"/>
    <w:rsid w:val="00BA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7D"/>
  </w:style>
  <w:style w:type="paragraph" w:styleId="1">
    <w:name w:val="heading 1"/>
    <w:basedOn w:val="a"/>
    <w:link w:val="10"/>
    <w:uiPriority w:val="9"/>
    <w:qFormat/>
    <w:rsid w:val="005007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07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007B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00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-93-om5lzq7zq0fla-mediadesc">
    <w:name w:val="la-93-om5lzq7zq0fla-media__desc"/>
    <w:basedOn w:val="a"/>
    <w:rsid w:val="00500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0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7B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007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20443">
          <w:marLeft w:val="0"/>
          <w:marRight w:val="450"/>
          <w:marTop w:val="15"/>
          <w:marBottom w:val="150"/>
          <w:divBdr>
            <w:top w:val="single" w:sz="2" w:space="2" w:color="D6D3D3"/>
            <w:left w:val="single" w:sz="2" w:space="1" w:color="D6D3D3"/>
            <w:bottom w:val="single" w:sz="2" w:space="4" w:color="F5F5F5"/>
            <w:right w:val="single" w:sz="2" w:space="2" w:color="D6D3D3"/>
          </w:divBdr>
          <w:divsChild>
            <w:div w:id="12764033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6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56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0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83301">
                  <w:marLeft w:val="0"/>
                  <w:marRight w:val="6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3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7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44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95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84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1827545">
              <w:marLeft w:val="0"/>
              <w:marRight w:val="48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9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2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5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0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06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1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2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24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583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94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465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3658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975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951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216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642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752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9896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3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083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ndia.ru/text/category/8_mart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2</cp:revision>
  <dcterms:created xsi:type="dcterms:W3CDTF">2020-03-14T14:22:00Z</dcterms:created>
  <dcterms:modified xsi:type="dcterms:W3CDTF">2020-03-17T11:40:00Z</dcterms:modified>
</cp:coreProperties>
</file>